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D768F4">
        <w:rPr>
          <w:rFonts w:ascii="Times New Roman" w:hAnsi="Times New Roman"/>
          <w:b/>
          <w:sz w:val="28"/>
          <w:szCs w:val="28"/>
        </w:rPr>
        <w:t>1 (</w:t>
      </w:r>
      <w:r w:rsidR="00D9392A">
        <w:rPr>
          <w:rFonts w:ascii="Times New Roman" w:hAnsi="Times New Roman"/>
          <w:b/>
          <w:sz w:val="28"/>
          <w:szCs w:val="28"/>
        </w:rPr>
        <w:t>РАБ_421) от 09.11</w:t>
      </w:r>
      <w:r w:rsidR="00D768F4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D9392A" w:rsidRPr="00D9392A">
        <w:rPr>
          <w:b/>
          <w:sz w:val="20"/>
          <w:szCs w:val="20"/>
          <w:lang w:eastAsia="en-US"/>
        </w:rPr>
        <w:t>Предоставлении услуг по обязательному страхованию гражданской ответственности: - транспортных средств; - владельца ОПО за причинение вреда в результате аварии на ОПО на 2019 год.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0</w:t>
      </w:r>
      <w:r w:rsidR="00D9392A">
        <w:rPr>
          <w:rFonts w:ascii="Times New Roman" w:hAnsi="Times New Roman"/>
          <w:b/>
          <w:color w:val="000000"/>
          <w:sz w:val="20"/>
          <w:szCs w:val="20"/>
          <w:lang w:eastAsia="en-US"/>
        </w:rPr>
        <w:t>9.11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E37187">
        <w:rPr>
          <w:rFonts w:ascii="Times New Roman" w:hAnsi="Times New Roman"/>
          <w:b/>
          <w:color w:val="000000"/>
          <w:sz w:val="20"/>
          <w:szCs w:val="20"/>
          <w:lang w:eastAsia="en-US"/>
        </w:rPr>
        <w:t>22</w:t>
      </w:r>
      <w:r w:rsidR="00D9392A">
        <w:rPr>
          <w:rFonts w:ascii="Times New Roman" w:hAnsi="Times New Roman"/>
          <w:b/>
          <w:color w:val="000000"/>
          <w:sz w:val="20"/>
          <w:szCs w:val="20"/>
          <w:lang w:eastAsia="en-US"/>
        </w:rPr>
        <w:t>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D34B5">
        <w:rPr>
          <w:rFonts w:ascii="Times New Roman" w:hAnsi="Times New Roman"/>
          <w:b/>
          <w:color w:val="000000"/>
          <w:sz w:val="20"/>
          <w:szCs w:val="20"/>
          <w:lang w:eastAsia="en-US"/>
        </w:rPr>
        <w:t>2</w:t>
      </w:r>
      <w:r w:rsidR="00E37187">
        <w:rPr>
          <w:rFonts w:ascii="Times New Roman" w:hAnsi="Times New Roman"/>
          <w:b/>
          <w:color w:val="000000"/>
          <w:sz w:val="20"/>
          <w:szCs w:val="20"/>
          <w:lang w:eastAsia="en-US"/>
        </w:rPr>
        <w:t>7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D9392A">
        <w:rPr>
          <w:rFonts w:ascii="Times New Roman" w:hAnsi="Times New Roman"/>
          <w:b/>
          <w:color w:val="000000"/>
          <w:sz w:val="20"/>
          <w:szCs w:val="20"/>
          <w:lang w:eastAsia="en-US"/>
        </w:rPr>
        <w:t>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37187">
        <w:rPr>
          <w:rFonts w:ascii="Times New Roman" w:hAnsi="Times New Roman"/>
          <w:b/>
          <w:color w:val="000000"/>
          <w:sz w:val="20"/>
          <w:szCs w:val="20"/>
          <w:lang w:eastAsia="en-US"/>
        </w:rPr>
        <w:t>29.11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г. Омск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E37187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bookmarkStart w:id="0" w:name="_GoBack"/>
      <w:bookmarkEnd w:id="0"/>
      <w:r w:rsidR="00D9392A">
        <w:rPr>
          <w:rFonts w:ascii="Times New Roman" w:hAnsi="Times New Roman"/>
          <w:color w:val="000000"/>
          <w:sz w:val="20"/>
          <w:szCs w:val="20"/>
          <w:lang w:eastAsia="en-US"/>
        </w:rPr>
        <w:t>. 11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.2018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30437B"/>
    <w:rsid w:val="00346F68"/>
    <w:rsid w:val="004D1879"/>
    <w:rsid w:val="004D34B5"/>
    <w:rsid w:val="00640CC6"/>
    <w:rsid w:val="00856A2C"/>
    <w:rsid w:val="008A6C29"/>
    <w:rsid w:val="00D768F4"/>
    <w:rsid w:val="00D9392A"/>
    <w:rsid w:val="00DF3800"/>
    <w:rsid w:val="00E3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2650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11</cp:revision>
  <dcterms:created xsi:type="dcterms:W3CDTF">2018-10-03T10:36:00Z</dcterms:created>
  <dcterms:modified xsi:type="dcterms:W3CDTF">2018-11-12T05:39:00Z</dcterms:modified>
</cp:coreProperties>
</file>